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5" w:rsidRDefault="004D0A65" w:rsidP="004D0A65">
      <w:pPr>
        <w:jc w:val="center"/>
        <w:rPr>
          <w:b/>
          <w:sz w:val="28"/>
          <w:szCs w:val="28"/>
        </w:rPr>
      </w:pPr>
      <w:r w:rsidRPr="003C2C5E">
        <w:rPr>
          <w:b/>
          <w:sz w:val="28"/>
          <w:szCs w:val="28"/>
        </w:rPr>
        <w:t>INSTRUCTION SHEET</w:t>
      </w:r>
    </w:p>
    <w:p w:rsidR="004D0A65" w:rsidRPr="003C2C5E" w:rsidRDefault="004D0A65" w:rsidP="004D0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EVALUATION </w:t>
      </w:r>
      <w:r w:rsidR="00E25495">
        <w:rPr>
          <w:b/>
          <w:sz w:val="28"/>
          <w:szCs w:val="28"/>
        </w:rPr>
        <w:t>FORM</w:t>
      </w:r>
    </w:p>
    <w:p w:rsidR="004D0A65" w:rsidRDefault="004D0A65" w:rsidP="004D0A65">
      <w:pPr>
        <w:rPr>
          <w:szCs w:val="24"/>
        </w:rPr>
      </w:pPr>
    </w:p>
    <w:p w:rsidR="004D0A65" w:rsidRPr="00632AC4" w:rsidRDefault="004D0A65" w:rsidP="00883CC8">
      <w:pPr>
        <w:pStyle w:val="ListParagraph"/>
        <w:ind w:left="0"/>
        <w:rPr>
          <w:szCs w:val="24"/>
        </w:rPr>
      </w:pPr>
    </w:p>
    <w:p w:rsidR="004D0A65" w:rsidRPr="00571B55" w:rsidRDefault="004D0A65" w:rsidP="004D0A65">
      <w:pPr>
        <w:rPr>
          <w:sz w:val="28"/>
          <w:szCs w:val="28"/>
        </w:rPr>
      </w:pPr>
      <w:r w:rsidRPr="00B94BDA">
        <w:rPr>
          <w:b/>
          <w:sz w:val="28"/>
          <w:szCs w:val="28"/>
          <w:u w:val="single"/>
        </w:rPr>
        <w:t>Student Outcome Data</w:t>
      </w:r>
    </w:p>
    <w:p w:rsidR="00F572A2" w:rsidRDefault="00F572A2" w:rsidP="004D0A65">
      <w:pPr>
        <w:rPr>
          <w:szCs w:val="24"/>
        </w:rPr>
      </w:pPr>
    </w:p>
    <w:p w:rsidR="004D0A65" w:rsidRDefault="004D0A65" w:rsidP="004D0A65">
      <w:pPr>
        <w:rPr>
          <w:szCs w:val="24"/>
        </w:rPr>
      </w:pPr>
      <w:r>
        <w:rPr>
          <w:szCs w:val="24"/>
        </w:rPr>
        <w:t xml:space="preserve">To create a MEAP or MME Percent Proficient Trend Analysis Report in </w:t>
      </w:r>
      <w:r w:rsidRPr="007D03C9">
        <w:rPr>
          <w:i/>
          <w:szCs w:val="24"/>
        </w:rPr>
        <w:t>DataDirector</w:t>
      </w:r>
      <w:r w:rsidRPr="003240CF">
        <w:rPr>
          <w:i/>
          <w:szCs w:val="24"/>
        </w:rPr>
        <w:t>,</w:t>
      </w:r>
      <w:r>
        <w:rPr>
          <w:szCs w:val="24"/>
        </w:rPr>
        <w:t xml:space="preserve"> please follow these instructions:</w:t>
      </w:r>
    </w:p>
    <w:p w:rsidR="004D0A65" w:rsidRPr="0067063D" w:rsidRDefault="004D0A65" w:rsidP="004D0A65">
      <w:pPr>
        <w:rPr>
          <w:szCs w:val="24"/>
        </w:rPr>
      </w:pPr>
    </w:p>
    <w:p w:rsidR="004D0A65" w:rsidRDefault="00CB1FB9" w:rsidP="004D0A65">
      <w:pPr>
        <w:rPr>
          <w:rStyle w:val="Hyperlink"/>
          <w:szCs w:val="24"/>
        </w:rPr>
      </w:pPr>
      <w:r>
        <w:rPr>
          <w:szCs w:val="24"/>
        </w:rPr>
        <w:t xml:space="preserve">Go to </w:t>
      </w:r>
      <w:r w:rsidRPr="00CB1FB9">
        <w:rPr>
          <w:i/>
          <w:szCs w:val="24"/>
        </w:rPr>
        <w:t>DataDirector</w:t>
      </w:r>
      <w:r>
        <w:rPr>
          <w:szCs w:val="24"/>
        </w:rPr>
        <w:t xml:space="preserve"> from our website or enter:  </w:t>
      </w:r>
      <w:hyperlink r:id="rId7" w:history="1">
        <w:r w:rsidR="004D0A65" w:rsidRPr="007D03C9">
          <w:rPr>
            <w:rStyle w:val="Hyperlink"/>
            <w:szCs w:val="24"/>
          </w:rPr>
          <w:t>https://www98.achievedata.com/eup/</w:t>
        </w:r>
      </w:hyperlink>
    </w:p>
    <w:p w:rsidR="00F06D00" w:rsidRPr="007D03C9" w:rsidRDefault="00F06D00" w:rsidP="004D0A65">
      <w:pPr>
        <w:rPr>
          <w:color w:val="000000" w:themeColor="text1"/>
          <w:szCs w:val="24"/>
        </w:rPr>
      </w:pPr>
    </w:p>
    <w:p w:rsidR="004D0A65" w:rsidRDefault="004D0A65" w:rsidP="004D0A6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Enter </w:t>
      </w:r>
      <w:r w:rsidRPr="0067063D">
        <w:rPr>
          <w:color w:val="FF0000"/>
          <w:szCs w:val="24"/>
        </w:rPr>
        <w:t>Username</w:t>
      </w:r>
      <w:r>
        <w:rPr>
          <w:szCs w:val="24"/>
        </w:rPr>
        <w:t xml:space="preserve"> and </w:t>
      </w:r>
      <w:r w:rsidRPr="0067063D">
        <w:rPr>
          <w:color w:val="FF0000"/>
          <w:szCs w:val="24"/>
        </w:rPr>
        <w:t>Password</w:t>
      </w:r>
    </w:p>
    <w:p w:rsidR="004D0A65" w:rsidRDefault="004D0A65" w:rsidP="004D0A6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Select the </w:t>
      </w:r>
      <w:r>
        <w:rPr>
          <w:color w:val="FF0000"/>
          <w:szCs w:val="24"/>
        </w:rPr>
        <w:t>S</w:t>
      </w:r>
      <w:r w:rsidRPr="0067063D">
        <w:rPr>
          <w:color w:val="FF0000"/>
          <w:szCs w:val="24"/>
        </w:rPr>
        <w:t xml:space="preserve">ite </w:t>
      </w:r>
      <w:r>
        <w:rPr>
          <w:szCs w:val="24"/>
        </w:rPr>
        <w:t>that you would like to work within</w:t>
      </w:r>
    </w:p>
    <w:p w:rsidR="004D0A65" w:rsidRDefault="004D0A65" w:rsidP="004D0A6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Click the </w:t>
      </w:r>
      <w:r w:rsidRPr="003E3414">
        <w:rPr>
          <w:color w:val="FF0000"/>
          <w:szCs w:val="24"/>
        </w:rPr>
        <w:t>Reports</w:t>
      </w:r>
      <w:r>
        <w:rPr>
          <w:szCs w:val="24"/>
        </w:rPr>
        <w:t xml:space="preserve"> tab</w:t>
      </w:r>
    </w:p>
    <w:p w:rsidR="004D0A65" w:rsidRDefault="004D0A65" w:rsidP="004D0A6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Scroll down to the </w:t>
      </w:r>
      <w:r>
        <w:rPr>
          <w:color w:val="FF0000"/>
          <w:szCs w:val="24"/>
        </w:rPr>
        <w:t>Pre-Built Reports</w:t>
      </w:r>
    </w:p>
    <w:p w:rsidR="004D0A65" w:rsidRPr="00B94BDA" w:rsidRDefault="004D0A65" w:rsidP="004D0A6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Click either </w:t>
      </w:r>
      <w:r>
        <w:rPr>
          <w:color w:val="FF0000"/>
          <w:szCs w:val="24"/>
        </w:rPr>
        <w:t>MEAP Percent Proficient Trend Analysis</w:t>
      </w:r>
      <w:r>
        <w:rPr>
          <w:szCs w:val="24"/>
        </w:rPr>
        <w:t xml:space="preserve"> or </w:t>
      </w:r>
      <w:r>
        <w:rPr>
          <w:color w:val="FF0000"/>
          <w:szCs w:val="24"/>
        </w:rPr>
        <w:t>MME Percent Proficient Trend Analysis</w:t>
      </w:r>
    </w:p>
    <w:p w:rsidR="004D0A65" w:rsidRDefault="004D0A65" w:rsidP="004D0A6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Click bubble </w:t>
      </w:r>
      <w:r>
        <w:rPr>
          <w:color w:val="FF0000"/>
          <w:szCs w:val="24"/>
        </w:rPr>
        <w:t>Year To Year Comparison</w:t>
      </w:r>
    </w:p>
    <w:p w:rsidR="004D0A65" w:rsidRPr="00B94BDA" w:rsidRDefault="004D0A65" w:rsidP="004D0A6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Click </w:t>
      </w:r>
      <w:r>
        <w:rPr>
          <w:color w:val="FF0000"/>
          <w:szCs w:val="24"/>
        </w:rPr>
        <w:t>Add Test Year(s)</w:t>
      </w:r>
    </w:p>
    <w:p w:rsidR="004D0A65" w:rsidRDefault="004D0A65" w:rsidP="004D0A6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Hold CTRL + Three most recent years</w:t>
      </w:r>
    </w:p>
    <w:p w:rsidR="004D0A65" w:rsidRDefault="004D0A65" w:rsidP="004D0A6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Click </w:t>
      </w:r>
      <w:r>
        <w:rPr>
          <w:color w:val="FF0000"/>
          <w:szCs w:val="24"/>
        </w:rPr>
        <w:t>Save Changes</w:t>
      </w:r>
    </w:p>
    <w:p w:rsidR="004D0A65" w:rsidRPr="00B94BDA" w:rsidRDefault="004D0A65" w:rsidP="004D0A6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Click </w:t>
      </w:r>
      <w:r>
        <w:rPr>
          <w:color w:val="FF0000"/>
          <w:szCs w:val="24"/>
        </w:rPr>
        <w:t>Submit</w:t>
      </w:r>
      <w:r>
        <w:rPr>
          <w:szCs w:val="24"/>
        </w:rPr>
        <w:t xml:space="preserve"> at bottom of page</w:t>
      </w:r>
    </w:p>
    <w:p w:rsidR="004D0A65" w:rsidRDefault="004D0A65" w:rsidP="004D0A6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Click the </w:t>
      </w:r>
      <w:r w:rsidRPr="00B94BDA">
        <w:rPr>
          <w:color w:val="FF0000"/>
          <w:szCs w:val="24"/>
        </w:rPr>
        <w:t xml:space="preserve">down arrow </w:t>
      </w:r>
      <w:r>
        <w:rPr>
          <w:szCs w:val="24"/>
        </w:rPr>
        <w:t>under Available Subjects, Choose appropriate curriculum and grade</w:t>
      </w:r>
    </w:p>
    <w:p w:rsidR="004D0A65" w:rsidRDefault="004D0A65" w:rsidP="004D0A65">
      <w:pPr>
        <w:pStyle w:val="ListParagraph"/>
        <w:rPr>
          <w:szCs w:val="24"/>
        </w:rPr>
      </w:pPr>
    </w:p>
    <w:p w:rsidR="004D0A65" w:rsidRDefault="004D0A65" w:rsidP="004D0A65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191000" cy="781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65" w:rsidRDefault="004D0A65" w:rsidP="004D0A65">
      <w:pPr>
        <w:rPr>
          <w:b/>
          <w:szCs w:val="24"/>
          <w:u w:val="single"/>
        </w:rPr>
      </w:pPr>
    </w:p>
    <w:p w:rsidR="00F572A2" w:rsidRDefault="00F572A2" w:rsidP="004D0A65">
      <w:pPr>
        <w:rPr>
          <w:b/>
          <w:szCs w:val="24"/>
          <w:u w:val="single"/>
        </w:rPr>
      </w:pPr>
    </w:p>
    <w:p w:rsidR="004D0A65" w:rsidRPr="00A73BEE" w:rsidRDefault="004D0A65" w:rsidP="004D0A6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Copying and Pasting</w:t>
      </w:r>
    </w:p>
    <w:p w:rsidR="004D0A65" w:rsidRDefault="004D0A65" w:rsidP="004D0A65">
      <w:pPr>
        <w:rPr>
          <w:szCs w:val="24"/>
        </w:rPr>
      </w:pPr>
      <w:r>
        <w:rPr>
          <w:szCs w:val="24"/>
        </w:rPr>
        <w:t xml:space="preserve">Copy and paste the graph from </w:t>
      </w:r>
      <w:r w:rsidRPr="007D03C9">
        <w:rPr>
          <w:i/>
          <w:szCs w:val="24"/>
        </w:rPr>
        <w:t>DataDirector</w:t>
      </w:r>
      <w:r>
        <w:rPr>
          <w:szCs w:val="24"/>
        </w:rPr>
        <w:t xml:space="preserve"> into the following picture control:</w:t>
      </w:r>
    </w:p>
    <w:p w:rsidR="004D0A65" w:rsidRDefault="004D0A65" w:rsidP="004D0A6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Insertion point must be on graph in </w:t>
      </w:r>
      <w:r w:rsidRPr="007D03C9">
        <w:rPr>
          <w:i/>
          <w:szCs w:val="24"/>
        </w:rPr>
        <w:t>DataDirector</w:t>
      </w:r>
    </w:p>
    <w:p w:rsidR="004D0A65" w:rsidRDefault="004D0A65" w:rsidP="004D0A6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Right Click, Copy</w:t>
      </w:r>
    </w:p>
    <w:p w:rsidR="00F14592" w:rsidRDefault="004D0A65" w:rsidP="004D0A6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Go back to Microsoft</w:t>
      </w:r>
      <w:r>
        <w:rPr>
          <w:rFonts w:cs="Times New Roman"/>
          <w:szCs w:val="24"/>
        </w:rPr>
        <w:t>®</w:t>
      </w:r>
      <w:r>
        <w:rPr>
          <w:szCs w:val="24"/>
        </w:rPr>
        <w:t xml:space="preserve"> </w:t>
      </w:r>
      <w:r w:rsidR="00F14592">
        <w:rPr>
          <w:szCs w:val="24"/>
        </w:rPr>
        <w:t>Word-</w:t>
      </w:r>
      <w:r>
        <w:rPr>
          <w:szCs w:val="24"/>
        </w:rPr>
        <w:t xml:space="preserve">Teacher Evaluation </w:t>
      </w:r>
      <w:r w:rsidRPr="006C6588">
        <w:rPr>
          <w:szCs w:val="24"/>
        </w:rPr>
        <w:t>Template</w:t>
      </w:r>
      <w:r>
        <w:rPr>
          <w:szCs w:val="24"/>
        </w:rPr>
        <w:t xml:space="preserve"> </w:t>
      </w:r>
    </w:p>
    <w:p w:rsidR="004D0A65" w:rsidRDefault="004D0A65" w:rsidP="004D0A6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Click on Picture Control</w:t>
      </w:r>
      <w:r w:rsidR="00F14592">
        <w:rPr>
          <w:szCs w:val="24"/>
        </w:rPr>
        <w:t xml:space="preserve"> (blue box)</w:t>
      </w:r>
      <w:r>
        <w:rPr>
          <w:szCs w:val="24"/>
        </w:rPr>
        <w:t xml:space="preserve">, </w:t>
      </w:r>
      <w:r w:rsidR="00F14592">
        <w:rPr>
          <w:szCs w:val="24"/>
        </w:rPr>
        <w:t>Right Click, Paste</w:t>
      </w:r>
    </w:p>
    <w:p w:rsidR="00883CC8" w:rsidRDefault="00883CC8">
      <w:pPr>
        <w:rPr>
          <w:szCs w:val="24"/>
        </w:rPr>
      </w:pPr>
      <w:r>
        <w:rPr>
          <w:szCs w:val="24"/>
        </w:rPr>
        <w:br w:type="page"/>
      </w:r>
    </w:p>
    <w:p w:rsidR="004D0A65" w:rsidRPr="00571B55" w:rsidRDefault="004D0A65" w:rsidP="004D0A65">
      <w:pPr>
        <w:rPr>
          <w:szCs w:val="24"/>
        </w:rPr>
      </w:pPr>
      <w:r>
        <w:rPr>
          <w:b/>
          <w:sz w:val="28"/>
          <w:szCs w:val="28"/>
          <w:u w:val="single"/>
        </w:rPr>
        <w:lastRenderedPageBreak/>
        <w:t>Evidence of Professional Growth</w:t>
      </w:r>
    </w:p>
    <w:p w:rsidR="004D0A65" w:rsidRDefault="004D0A65" w:rsidP="004D0A65">
      <w:pPr>
        <w:rPr>
          <w:color w:val="FF0000"/>
          <w:szCs w:val="24"/>
        </w:rPr>
      </w:pPr>
      <w:r>
        <w:rPr>
          <w:b/>
          <w:szCs w:val="24"/>
        </w:rPr>
        <w:t xml:space="preserve">Instruction </w:t>
      </w:r>
      <w:r w:rsidRPr="00D517D1">
        <w:rPr>
          <w:color w:val="FF0000"/>
          <w:szCs w:val="24"/>
        </w:rPr>
        <w:t>(Administrator)</w:t>
      </w:r>
    </w:p>
    <w:p w:rsidR="004D0A65" w:rsidRPr="00632AC4" w:rsidRDefault="004D0A65" w:rsidP="004D0A65">
      <w:pPr>
        <w:rPr>
          <w:szCs w:val="24"/>
        </w:rPr>
      </w:pPr>
    </w:p>
    <w:p w:rsidR="00CC565A" w:rsidRDefault="00CB1FB9">
      <w:r>
        <w:t xml:space="preserve">Log </w:t>
      </w:r>
      <w:r w:rsidR="00E36890">
        <w:t xml:space="preserve">into the </w:t>
      </w:r>
      <w:r>
        <w:t xml:space="preserve">MRX web site:  </w:t>
      </w:r>
      <w:hyperlink r:id="rId9" w:history="1">
        <w:r w:rsidR="00E36890">
          <w:rPr>
            <w:rStyle w:val="Hyperlink"/>
          </w:rPr>
          <w:t>https://mxweb.media-x.com/home/mcrel/</w:t>
        </w:r>
      </w:hyperlink>
    </w:p>
    <w:p w:rsidR="00E36890" w:rsidRDefault="00E36890"/>
    <w:p w:rsidR="00E36890" w:rsidRDefault="00BF7864" w:rsidP="00BF7864">
      <w:pPr>
        <w:pStyle w:val="ListParagraph"/>
        <w:numPr>
          <w:ilvl w:val="0"/>
          <w:numId w:val="5"/>
        </w:numPr>
      </w:pPr>
      <w:r>
        <w:t>Click on:</w:t>
      </w:r>
    </w:p>
    <w:p w:rsidR="00E36890" w:rsidRPr="00E36890" w:rsidRDefault="00BF7864" w:rsidP="00E36890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60960</wp:posOffset>
            </wp:positionV>
            <wp:extent cx="1981200" cy="1038225"/>
            <wp:effectExtent l="0" t="0" r="0" b="9525"/>
            <wp:wrapNone/>
            <wp:docPr id="1" name="Picture 1" descr="Power Walkthrough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con_16" descr="Power Walkthrough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890" w:rsidRPr="00E36890" w:rsidRDefault="00E36890" w:rsidP="00E36890"/>
    <w:p w:rsidR="00E36890" w:rsidRPr="00E36890" w:rsidRDefault="00E36890" w:rsidP="00E36890"/>
    <w:p w:rsidR="00E36890" w:rsidRPr="00E36890" w:rsidRDefault="00E36890" w:rsidP="00E36890"/>
    <w:p w:rsidR="00E36890" w:rsidRPr="00E36890" w:rsidRDefault="00E36890" w:rsidP="00E36890"/>
    <w:p w:rsidR="00E36890" w:rsidRPr="00E36890" w:rsidRDefault="00E36890" w:rsidP="00E36890"/>
    <w:p w:rsidR="00E36890" w:rsidRPr="00E36890" w:rsidRDefault="00E36890" w:rsidP="00E36890"/>
    <w:p w:rsidR="00E36890" w:rsidRDefault="00620402" w:rsidP="002317CC">
      <w:pPr>
        <w:pStyle w:val="ListParagraph"/>
        <w:numPr>
          <w:ilvl w:val="0"/>
          <w:numId w:val="5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26" type="#_x0000_t32" style="position:absolute;left:0;text-align:left;margin-left:234pt;margin-top:10.95pt;width:6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" strokecolor="black [3213]">
            <v:stroke endarrow="open"/>
          </v:shape>
        </w:pict>
      </w:r>
      <w:r w:rsidR="002317CC">
        <w:t>To the right of</w:t>
      </w:r>
      <w:r w:rsidR="00E36890">
        <w:t xml:space="preserve"> Walkthrough tab, click Reports</w:t>
      </w:r>
    </w:p>
    <w:p w:rsidR="002317CC" w:rsidRDefault="002317CC" w:rsidP="00E36890"/>
    <w:p w:rsidR="002317CC" w:rsidRDefault="002317CC" w:rsidP="00E36890">
      <w:r>
        <w:rPr>
          <w:noProof/>
        </w:rPr>
        <w:drawing>
          <wp:inline distT="0" distB="0" distL="0" distR="0">
            <wp:extent cx="5629275" cy="2438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r="1827" b="20000"/>
                    <a:stretch/>
                  </pic:blipFill>
                  <pic:spPr bwMode="auto">
                    <a:xfrm>
                      <a:off x="0" y="0"/>
                      <a:ext cx="5637333" cy="244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C7BC6" w:rsidRDefault="00BC7BC6" w:rsidP="00E36890"/>
    <w:p w:rsidR="00E36890" w:rsidRDefault="00E36890" w:rsidP="00F572A2">
      <w:pPr>
        <w:pStyle w:val="ListParagraph"/>
        <w:numPr>
          <w:ilvl w:val="0"/>
          <w:numId w:val="5"/>
        </w:numPr>
      </w:pPr>
      <w:r>
        <w:t xml:space="preserve">Click on the </w:t>
      </w:r>
      <w:r w:rsidR="00F572A2">
        <w:t>R</w:t>
      </w:r>
      <w:r>
        <w:t>eport t</w:t>
      </w:r>
      <w:r w:rsidR="00F572A2">
        <w:t>ype(s)</w:t>
      </w:r>
      <w:r>
        <w:t xml:space="preserve"> to include in the evaluation – See below</w:t>
      </w:r>
    </w:p>
    <w:p w:rsidR="00E36890" w:rsidRDefault="00E36890" w:rsidP="00E36890">
      <w:r>
        <w:rPr>
          <w:noProof/>
        </w:rPr>
        <w:drawing>
          <wp:inline distT="0" distB="0" distL="0" distR="0">
            <wp:extent cx="5943600" cy="26568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90" w:rsidRDefault="00E36890" w:rsidP="00E36890"/>
    <w:p w:rsidR="00F572A2" w:rsidRDefault="00F572A2">
      <w:r>
        <w:br w:type="page"/>
      </w:r>
    </w:p>
    <w:p w:rsidR="00E36890" w:rsidRDefault="00E36890" w:rsidP="00E36890">
      <w:r>
        <w:lastRenderedPageBreak/>
        <w:t xml:space="preserve">Setup perimeters accordingly (see </w:t>
      </w:r>
      <w:r w:rsidR="00F06D00">
        <w:t xml:space="preserve">primary </w:t>
      </w:r>
      <w:r>
        <w:t>strategies report below)</w:t>
      </w:r>
    </w:p>
    <w:p w:rsidR="00F06D00" w:rsidRDefault="00F06D00" w:rsidP="00E36890"/>
    <w:p w:rsidR="00BF7864" w:rsidRDefault="00F572A2" w:rsidP="00E36890">
      <w:r>
        <w:rPr>
          <w:noProof/>
        </w:rPr>
        <w:drawing>
          <wp:inline distT="0" distB="0" distL="0" distR="0">
            <wp:extent cx="6210300" cy="213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r="-62" b="41265"/>
                    <a:stretch/>
                  </pic:blipFill>
                  <pic:spPr bwMode="auto">
                    <a:xfrm>
                      <a:off x="0" y="0"/>
                      <a:ext cx="621030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72A2" w:rsidRDefault="00F572A2" w:rsidP="00E36890"/>
    <w:p w:rsidR="00F572A2" w:rsidRDefault="00F572A2" w:rsidP="00E36890"/>
    <w:p w:rsidR="00F572A2" w:rsidRDefault="00F06D00" w:rsidP="00E36890">
      <w:r>
        <w:rPr>
          <w:noProof/>
        </w:rPr>
        <w:drawing>
          <wp:inline distT="0" distB="0" distL="0" distR="0">
            <wp:extent cx="5886450" cy="3581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r="915" b="12355"/>
                    <a:stretch/>
                  </pic:blipFill>
                  <pic:spPr bwMode="auto">
                    <a:xfrm>
                      <a:off x="0" y="0"/>
                      <a:ext cx="5889194" cy="358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72A2" w:rsidRDefault="00F572A2" w:rsidP="00E36890"/>
    <w:p w:rsidR="00F572A2" w:rsidRDefault="00F572A2" w:rsidP="00E36890"/>
    <w:p w:rsidR="00F572A2" w:rsidRDefault="00F572A2" w:rsidP="00E36890"/>
    <w:p w:rsidR="00F572A2" w:rsidRDefault="00BF7864" w:rsidP="00E36890">
      <w:r>
        <w:t>Use the snipping tool of your choice</w:t>
      </w:r>
      <w:r w:rsidR="00F572A2">
        <w:t xml:space="preserve"> so you can copy and paste to the Teacher Evaluation form.</w:t>
      </w:r>
    </w:p>
    <w:p w:rsidR="00BF7864" w:rsidRDefault="00BF7864" w:rsidP="00E36890">
      <w:r>
        <w:t>We recommend using “Jing”</w:t>
      </w:r>
    </w:p>
    <w:p w:rsidR="00BF7864" w:rsidRDefault="00620402" w:rsidP="00BF7864">
      <w:pPr>
        <w:pStyle w:val="ListParagraph"/>
        <w:numPr>
          <w:ilvl w:val="0"/>
          <w:numId w:val="4"/>
        </w:numPr>
      </w:pPr>
      <w:hyperlink r:id="rId16" w:history="1">
        <w:r w:rsidR="00BF7864" w:rsidRPr="007B0E0D">
          <w:rPr>
            <w:rStyle w:val="Hyperlink"/>
          </w:rPr>
          <w:t>http://www.techsmith.com/jing</w:t>
        </w:r>
      </w:hyperlink>
    </w:p>
    <w:p w:rsidR="00BF7864" w:rsidRDefault="00BF7864" w:rsidP="00BF7864">
      <w:pPr>
        <w:pStyle w:val="ListParagraph"/>
        <w:numPr>
          <w:ilvl w:val="0"/>
          <w:numId w:val="4"/>
        </w:numPr>
      </w:pPr>
      <w:r>
        <w:t>Free Version</w:t>
      </w:r>
    </w:p>
    <w:p w:rsidR="00F06D00" w:rsidRDefault="00F06D00">
      <w:r>
        <w:br w:type="page"/>
      </w:r>
    </w:p>
    <w:p w:rsidR="00F572A2" w:rsidRDefault="00F572A2" w:rsidP="00F572A2"/>
    <w:p w:rsidR="00E36890" w:rsidRDefault="00E36890" w:rsidP="00E36890">
      <w:r>
        <w:rPr>
          <w:noProof/>
        </w:rPr>
        <w:drawing>
          <wp:inline distT="0" distB="0" distL="0" distR="0">
            <wp:extent cx="5657850" cy="57956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621" cy="579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90" w:rsidRDefault="00E36890" w:rsidP="00E36890"/>
    <w:p w:rsidR="00E36890" w:rsidRDefault="00E36890" w:rsidP="00E36890"/>
    <w:p w:rsidR="00E36890" w:rsidRPr="00E36890" w:rsidRDefault="00BF7864" w:rsidP="00E36890">
      <w:r>
        <w:t xml:space="preserve">Include as many of the reports </w:t>
      </w:r>
      <w:r w:rsidR="00E25495">
        <w:t>that</w:t>
      </w:r>
      <w:r>
        <w:t xml:space="preserve"> are relevant to the evaluation.  Delete any Picture Controls (</w:t>
      </w:r>
      <w:r w:rsidR="00F572A2">
        <w:t>blue boxes) that are not needed on the Teacher Evaluation form.</w:t>
      </w:r>
      <w:bookmarkStart w:id="0" w:name="_GoBack"/>
      <w:bookmarkEnd w:id="0"/>
    </w:p>
    <w:sectPr w:rsidR="00E36890" w:rsidRPr="00E36890" w:rsidSect="00F14592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23" w:rsidRDefault="00683A23" w:rsidP="00571B55">
      <w:r>
        <w:separator/>
      </w:r>
    </w:p>
  </w:endnote>
  <w:endnote w:type="continuationSeparator" w:id="0">
    <w:p w:rsidR="00683A23" w:rsidRDefault="00683A23" w:rsidP="0057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23" w:rsidRDefault="00683A23" w:rsidP="00571B55">
      <w:r>
        <w:separator/>
      </w:r>
    </w:p>
  </w:footnote>
  <w:footnote w:type="continuationSeparator" w:id="0">
    <w:p w:rsidR="00683A23" w:rsidRDefault="00683A23" w:rsidP="0057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661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1B55" w:rsidRDefault="00620402">
        <w:pPr>
          <w:pStyle w:val="Header"/>
          <w:jc w:val="right"/>
        </w:pPr>
        <w:r>
          <w:fldChar w:fldCharType="begin"/>
        </w:r>
        <w:r w:rsidR="00571B55">
          <w:instrText xml:space="preserve"> PAGE   \* MERGEFORMAT </w:instrText>
        </w:r>
        <w:r>
          <w:fldChar w:fldCharType="separate"/>
        </w:r>
        <w:r w:rsidR="00E143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1B55" w:rsidRDefault="00571B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EA"/>
    <w:multiLevelType w:val="hybridMultilevel"/>
    <w:tmpl w:val="166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788"/>
    <w:multiLevelType w:val="hybridMultilevel"/>
    <w:tmpl w:val="96FA8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6247E"/>
    <w:multiLevelType w:val="hybridMultilevel"/>
    <w:tmpl w:val="61E4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D29E2"/>
    <w:multiLevelType w:val="hybridMultilevel"/>
    <w:tmpl w:val="DEA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0373C"/>
    <w:multiLevelType w:val="hybridMultilevel"/>
    <w:tmpl w:val="24C0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65"/>
    <w:rsid w:val="002317CC"/>
    <w:rsid w:val="004D0A65"/>
    <w:rsid w:val="00571B55"/>
    <w:rsid w:val="00620402"/>
    <w:rsid w:val="00683A23"/>
    <w:rsid w:val="00883CC8"/>
    <w:rsid w:val="00AA777D"/>
    <w:rsid w:val="00B32D7C"/>
    <w:rsid w:val="00BC7BC6"/>
    <w:rsid w:val="00BF7864"/>
    <w:rsid w:val="00CB1FB9"/>
    <w:rsid w:val="00CC565A"/>
    <w:rsid w:val="00D209D8"/>
    <w:rsid w:val="00E14302"/>
    <w:rsid w:val="00E25495"/>
    <w:rsid w:val="00E36890"/>
    <w:rsid w:val="00E415CB"/>
    <w:rsid w:val="00F06D00"/>
    <w:rsid w:val="00F14592"/>
    <w:rsid w:val="00F5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68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B55"/>
  </w:style>
  <w:style w:type="paragraph" w:styleId="Footer">
    <w:name w:val="footer"/>
    <w:basedOn w:val="Normal"/>
    <w:link w:val="FooterChar"/>
    <w:uiPriority w:val="99"/>
    <w:unhideWhenUsed/>
    <w:rsid w:val="00571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68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B55"/>
  </w:style>
  <w:style w:type="paragraph" w:styleId="Footer">
    <w:name w:val="footer"/>
    <w:basedOn w:val="Normal"/>
    <w:link w:val="FooterChar"/>
    <w:uiPriority w:val="99"/>
    <w:unhideWhenUsed/>
    <w:rsid w:val="00571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1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0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98.achievedata.com/eup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techsmith.com/j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mxweb.media-x.com/ewalk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xweb.media-x.com/home/mcrel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Mackie</dc:creator>
  <cp:lastModifiedBy>sgordon</cp:lastModifiedBy>
  <cp:revision>2</cp:revision>
  <dcterms:created xsi:type="dcterms:W3CDTF">2011-12-15T16:04:00Z</dcterms:created>
  <dcterms:modified xsi:type="dcterms:W3CDTF">2011-12-15T16:04:00Z</dcterms:modified>
</cp:coreProperties>
</file>